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886C8" w14:textId="77777777" w:rsidR="00EB0414" w:rsidRPr="001F25CE" w:rsidRDefault="008738F2">
      <w:pPr>
        <w:jc w:val="center"/>
        <w:rPr>
          <w:lang w:val="nl-NL"/>
        </w:rPr>
      </w:pPr>
      <w:r w:rsidRPr="001F25CE">
        <w:rPr>
          <w:rFonts w:ascii="Libre Baskerville" w:hAnsi="Libre Baskerville"/>
          <w:color w:val="6B6B6B"/>
          <w:sz w:val="20"/>
          <w:lang w:val="nl-NL"/>
        </w:rPr>
        <w:t>Stichting Democratische Vernieuwing</w:t>
      </w:r>
    </w:p>
    <w:p w14:paraId="4B377E66" w14:textId="77777777" w:rsidR="00EB0414" w:rsidRPr="001F25CE" w:rsidRDefault="008738F2">
      <w:pPr>
        <w:jc w:val="center"/>
        <w:rPr>
          <w:lang w:val="nl-NL"/>
        </w:rPr>
      </w:pPr>
      <w:r w:rsidRPr="001F25CE">
        <w:rPr>
          <w:color w:val="6B6B6B"/>
          <w:sz w:val="16"/>
          <w:lang w:val="nl-NL"/>
        </w:rPr>
        <w:t>Toolkit</w:t>
      </w:r>
    </w:p>
    <w:p w14:paraId="2AF8DD6E" w14:textId="77777777" w:rsidR="00EB0414" w:rsidRPr="001F25CE" w:rsidRDefault="00EB0414">
      <w:pPr>
        <w:rPr>
          <w:lang w:val="nl-NL"/>
        </w:rPr>
      </w:pPr>
    </w:p>
    <w:p w14:paraId="28539EA7" w14:textId="77777777" w:rsidR="00EB0414" w:rsidRPr="001F25CE" w:rsidRDefault="008738F2">
      <w:pPr>
        <w:rPr>
          <w:lang w:val="nl-NL"/>
        </w:rPr>
      </w:pPr>
      <w:r w:rsidRPr="001F25CE">
        <w:rPr>
          <w:rFonts w:ascii="Libre Baskerville" w:hAnsi="Libre Baskerville"/>
          <w:b/>
          <w:color w:val="0F2A22"/>
          <w:sz w:val="32"/>
          <w:lang w:val="nl-NL"/>
        </w:rPr>
        <w:t xml:space="preserve">Model-klacht (art. 9:1 </w:t>
      </w:r>
      <w:proofErr w:type="spellStart"/>
      <w:r w:rsidRPr="001F25CE">
        <w:rPr>
          <w:rFonts w:ascii="Libre Baskerville" w:hAnsi="Libre Baskerville"/>
          <w:b/>
          <w:color w:val="0F2A22"/>
          <w:sz w:val="32"/>
          <w:lang w:val="nl-NL"/>
        </w:rPr>
        <w:t>Awb</w:t>
      </w:r>
      <w:proofErr w:type="spellEnd"/>
      <w:r w:rsidRPr="001F25CE">
        <w:rPr>
          <w:rFonts w:ascii="Libre Baskerville" w:hAnsi="Libre Baskerville"/>
          <w:b/>
          <w:color w:val="0F2A22"/>
          <w:sz w:val="32"/>
          <w:lang w:val="nl-NL"/>
        </w:rPr>
        <w:t>)</w:t>
      </w:r>
    </w:p>
    <w:p w14:paraId="2AFA3068" w14:textId="77777777" w:rsidR="00EB0414" w:rsidRPr="001F25CE" w:rsidRDefault="00EB0414">
      <w:pPr>
        <w:rPr>
          <w:lang w:val="nl-NL"/>
        </w:rPr>
      </w:pPr>
    </w:p>
    <w:p w14:paraId="5B1FC10C" w14:textId="77777777" w:rsidR="00EB0414" w:rsidRPr="001F25CE" w:rsidRDefault="008738F2">
      <w:pPr>
        <w:rPr>
          <w:i/>
          <w:color w:val="6B6B6B"/>
          <w:sz w:val="20"/>
          <w:lang w:val="nl-NL"/>
        </w:rPr>
      </w:pPr>
      <w:r w:rsidRPr="001F25CE">
        <w:rPr>
          <w:i/>
          <w:color w:val="6B6B6B"/>
          <w:sz w:val="20"/>
          <w:lang w:val="nl-NL"/>
        </w:rPr>
        <w:t xml:space="preserve">Een klacht kan worden ingediend bij het bestuursorgaan over onzorgvuldig handelen. Het levert niet altijd rechtstreeks resultaat op, maar legt het gedrag vast in het </w:t>
      </w:r>
      <w:r w:rsidRPr="001F25CE">
        <w:rPr>
          <w:i/>
          <w:color w:val="6B6B6B"/>
          <w:sz w:val="20"/>
          <w:lang w:val="nl-NL"/>
        </w:rPr>
        <w:t>dossier.</w:t>
      </w:r>
    </w:p>
    <w:p w14:paraId="30E6E289" w14:textId="209D3A09" w:rsidR="001F25CE" w:rsidRDefault="001F25CE">
      <w:pPr>
        <w:rPr>
          <w:i/>
          <w:color w:val="6B6B6B"/>
          <w:sz w:val="20"/>
          <w:lang w:val="nl-NL"/>
        </w:rPr>
      </w:pPr>
      <w:r w:rsidRPr="001F25CE">
        <w:rPr>
          <w:i/>
          <w:color w:val="6B6B6B"/>
          <w:sz w:val="20"/>
          <w:lang w:val="nl-NL"/>
        </w:rPr>
        <w:t xml:space="preserve">Let op: </w:t>
      </w:r>
      <w:r>
        <w:rPr>
          <w:i/>
          <w:color w:val="6B6B6B"/>
          <w:sz w:val="20"/>
          <w:lang w:val="nl-NL"/>
        </w:rPr>
        <w:t xml:space="preserve">een klacht is niet hetzelfde als bezwaar en heeft geen invloed op de bezwaartermijn. Wilt u het besluit zelf aanvechten, dien dan een bezwaarschrift in – zie het model bezwaarschrift. </w:t>
      </w:r>
    </w:p>
    <w:p w14:paraId="705CE3CC" w14:textId="2D9FC20E" w:rsidR="001F25CE" w:rsidRPr="001F25CE" w:rsidRDefault="001F25CE">
      <w:pPr>
        <w:rPr>
          <w:lang w:val="nl-NL"/>
        </w:rPr>
      </w:pPr>
      <w:r>
        <w:rPr>
          <w:i/>
          <w:color w:val="6B6B6B"/>
          <w:sz w:val="20"/>
          <w:lang w:val="nl-NL"/>
        </w:rPr>
        <w:t xml:space="preserve">Let op: het bestuursorgaan is verplicht de klacht af te handelen binnen zes weken, of 10 weken als een adviescommissie wordt ingeschakeld (art. 9:11 </w:t>
      </w:r>
      <w:proofErr w:type="spellStart"/>
      <w:r>
        <w:rPr>
          <w:i/>
          <w:color w:val="6B6B6B"/>
          <w:sz w:val="20"/>
          <w:lang w:val="nl-NL"/>
        </w:rPr>
        <w:t>Awb</w:t>
      </w:r>
      <w:proofErr w:type="spellEnd"/>
      <w:r>
        <w:rPr>
          <w:i/>
          <w:color w:val="6B6B6B"/>
          <w:sz w:val="20"/>
          <w:lang w:val="nl-NL"/>
        </w:rPr>
        <w:t>). Houd dus bij wanneer u de klacht indient, en of het bestuursorgaan zich houdt aan de termijn.</w:t>
      </w:r>
      <w:r>
        <w:rPr>
          <w:i/>
          <w:color w:val="6B6B6B"/>
          <w:sz w:val="20"/>
          <w:lang w:val="nl-NL"/>
        </w:rPr>
        <w:t xml:space="preserve"> </w:t>
      </w:r>
      <w:r>
        <w:rPr>
          <w:i/>
          <w:color w:val="6B6B6B"/>
          <w:sz w:val="20"/>
          <w:lang w:val="nl-NL"/>
        </w:rPr>
        <w:t xml:space="preserve">Daarnaast is een bestuursorgaan niet verplicht een klacht te behandelen over een gedraging die langer dan een jaar geleden heeft plaatsgevonden (art. 9:8 </w:t>
      </w:r>
      <w:proofErr w:type="spellStart"/>
      <w:r>
        <w:rPr>
          <w:i/>
          <w:color w:val="6B6B6B"/>
          <w:sz w:val="20"/>
          <w:lang w:val="nl-NL"/>
        </w:rPr>
        <w:t>Awb</w:t>
      </w:r>
      <w:proofErr w:type="spellEnd"/>
      <w:r>
        <w:rPr>
          <w:i/>
          <w:color w:val="6B6B6B"/>
          <w:sz w:val="20"/>
          <w:lang w:val="nl-NL"/>
        </w:rPr>
        <w:t>). Dien daarom uw klacht op tijd in.</w:t>
      </w:r>
    </w:p>
    <w:p w14:paraId="6C3DDD32" w14:textId="77777777" w:rsidR="00EB0414" w:rsidRPr="001F25CE" w:rsidRDefault="008738F2">
      <w:pPr>
        <w:spacing w:before="240"/>
        <w:rPr>
          <w:lang w:val="nl-NL"/>
        </w:rPr>
      </w:pPr>
      <w:r w:rsidRPr="001F25CE">
        <w:rPr>
          <w:rFonts w:ascii="Libre Baskerville" w:hAnsi="Libre Baskerville"/>
          <w:b/>
          <w:color w:val="0F2A22"/>
          <w:sz w:val="26"/>
          <w:lang w:val="nl-NL"/>
        </w:rPr>
        <w:t>Aan</w:t>
      </w:r>
    </w:p>
    <w:p w14:paraId="1C5BC053" w14:textId="77777777" w:rsidR="00EB0414" w:rsidRPr="001F25CE" w:rsidRDefault="008738F2">
      <w:pPr>
        <w:rPr>
          <w:lang w:val="nl-NL"/>
        </w:rPr>
      </w:pPr>
      <w:r w:rsidRPr="001F25CE">
        <w:rPr>
          <w:b/>
          <w:lang w:val="nl-NL"/>
        </w:rPr>
        <w:t xml:space="preserve">Bestuursorgaan: </w:t>
      </w:r>
      <w:r w:rsidRPr="001F25CE">
        <w:rPr>
          <w:lang w:val="nl-NL"/>
        </w:rPr>
        <w:t>[VUL IN: ...]</w:t>
      </w:r>
    </w:p>
    <w:p w14:paraId="06EDFF0E" w14:textId="4FE2994F" w:rsidR="00EB0414" w:rsidRPr="001F25CE" w:rsidRDefault="008738F2">
      <w:pPr>
        <w:rPr>
          <w:lang w:val="nl-NL"/>
        </w:rPr>
      </w:pPr>
      <w:r>
        <w:rPr>
          <w:b/>
          <w:lang w:val="nl-NL"/>
        </w:rPr>
        <w:t xml:space="preserve">T.a.v.: Klachtencoördinator bestuursorgaan</w:t>
      </w:r>
    </w:p>
    <w:p w14:paraId="735E79D3" w14:textId="77777777" w:rsidR="00EB0414" w:rsidRPr="001F25CE" w:rsidRDefault="008738F2">
      <w:pPr>
        <w:spacing w:before="240"/>
        <w:rPr>
          <w:lang w:val="nl-NL"/>
        </w:rPr>
      </w:pPr>
      <w:r w:rsidRPr="001F25CE">
        <w:rPr>
          <w:rFonts w:ascii="Libre Baskerville" w:hAnsi="Libre Baskerville"/>
          <w:b/>
          <w:color w:val="0F2A22"/>
          <w:sz w:val="26"/>
          <w:lang w:val="nl-NL"/>
        </w:rPr>
        <w:t>Van</w:t>
      </w:r>
    </w:p>
    <w:p w14:paraId="0A748745" w14:textId="77777777" w:rsidR="00EB0414" w:rsidRPr="001F25CE" w:rsidRDefault="008738F2">
      <w:pPr>
        <w:rPr>
          <w:lang w:val="nl-NL"/>
        </w:rPr>
      </w:pPr>
      <w:r w:rsidRPr="001F25CE">
        <w:rPr>
          <w:b/>
          <w:lang w:val="nl-NL"/>
        </w:rPr>
        <w:t xml:space="preserve">Naam: </w:t>
      </w:r>
      <w:r w:rsidRPr="001F25CE">
        <w:rPr>
          <w:lang w:val="nl-NL"/>
        </w:rPr>
        <w:t>[VUL IN: ...]</w:t>
      </w:r>
    </w:p>
    <w:p w14:paraId="33762008" w14:textId="77777777" w:rsidR="00EB0414" w:rsidRPr="001F25CE" w:rsidRDefault="008738F2">
      <w:pPr>
        <w:rPr>
          <w:lang w:val="nl-NL"/>
        </w:rPr>
      </w:pPr>
      <w:r w:rsidRPr="001F25CE">
        <w:rPr>
          <w:b/>
          <w:lang w:val="nl-NL"/>
        </w:rPr>
        <w:t xml:space="preserve">Adres: </w:t>
      </w:r>
      <w:r w:rsidRPr="001F25CE">
        <w:rPr>
          <w:lang w:val="nl-NL"/>
        </w:rPr>
        <w:t>[VUL IN: ...], [VUL IN: ...] [VUL IN: ...]</w:t>
      </w:r>
    </w:p>
    <w:p w14:paraId="55B7B510" w14:textId="77777777" w:rsidR="00EB0414" w:rsidRPr="001F25CE" w:rsidRDefault="008738F2">
      <w:pPr>
        <w:spacing w:before="240"/>
        <w:rPr>
          <w:lang w:val="nl-NL"/>
        </w:rPr>
      </w:pPr>
      <w:r w:rsidRPr="001F25CE">
        <w:rPr>
          <w:rFonts w:ascii="Libre Baskerville" w:hAnsi="Libre Baskerville"/>
          <w:b/>
          <w:color w:val="0F2A22"/>
          <w:sz w:val="26"/>
          <w:lang w:val="nl-NL"/>
        </w:rPr>
        <w:t>Datum</w:t>
      </w:r>
    </w:p>
    <w:p w14:paraId="03A9FEB5" w14:textId="77777777" w:rsidR="00EB0414" w:rsidRPr="001F25CE" w:rsidRDefault="008738F2">
      <w:pPr>
        <w:rPr>
          <w:lang w:val="nl-NL"/>
        </w:rPr>
      </w:pPr>
      <w:r w:rsidRPr="001F25CE">
        <w:rPr>
          <w:lang w:val="nl-NL"/>
        </w:rPr>
        <w:t>[VUL IN: ...]</w:t>
      </w:r>
    </w:p>
    <w:p w14:paraId="2B9D1BB4" w14:textId="77777777" w:rsidR="00EB0414" w:rsidRPr="001F25CE" w:rsidRDefault="008738F2">
      <w:pPr>
        <w:spacing w:before="240"/>
        <w:rPr>
          <w:lang w:val="nl-NL"/>
        </w:rPr>
      </w:pPr>
      <w:r w:rsidRPr="001F25CE">
        <w:rPr>
          <w:rFonts w:ascii="Libre Baskerville" w:hAnsi="Libre Baskerville"/>
          <w:b/>
          <w:color w:val="0F2A22"/>
          <w:sz w:val="26"/>
          <w:lang w:val="nl-NL"/>
        </w:rPr>
        <w:t>Betreft: Klacht over onzorgvuldig handelen</w:t>
      </w:r>
    </w:p>
    <w:p w14:paraId="453C99D6" w14:textId="77777777" w:rsidR="00EB0414" w:rsidRPr="001F25CE" w:rsidRDefault="008738F2">
      <w:pPr>
        <w:rPr>
          <w:lang w:val="nl-NL"/>
        </w:rPr>
      </w:pPr>
      <w:r w:rsidRPr="001F25CE">
        <w:rPr>
          <w:lang w:val="nl-NL"/>
        </w:rPr>
        <w:t>Locatie: [VUL IN: ...]</w:t>
      </w:r>
    </w:p>
    <w:p w14:paraId="40E69197" w14:textId="77777777" w:rsidR="00EB0414" w:rsidRDefault="008738F2">
      <w:pPr>
        <w:rPr>
          <w:lang w:val="nl-NL"/>
        </w:rPr>
      </w:pPr>
      <w:r w:rsidRPr="001F25CE">
        <w:rPr>
          <w:lang w:val="nl-NL"/>
        </w:rPr>
        <w:t>Soort opvang: [VUL IN: ...]</w:t>
      </w:r>
    </w:p>
    <w:p w14:paraId="67B41E00" w14:textId="095A312E" w:rsidR="001F25CE" w:rsidRPr="001F25CE" w:rsidRDefault="001F25CE">
      <w:pPr>
        <w:rPr>
          <w:lang w:val="nl-NL"/>
        </w:rPr>
      </w:pPr>
      <w:r>
        <w:rPr>
          <w:lang w:val="nl-NL"/>
        </w:rPr>
        <w:t>Soort gedraging, datum gedraging [VUL IN: …]</w:t>
      </w:r>
    </w:p>
    <w:p w14:paraId="686C2871" w14:textId="77777777" w:rsidR="00EB0414" w:rsidRPr="001F25CE" w:rsidRDefault="008738F2">
      <w:pPr>
        <w:spacing w:before="240"/>
        <w:rPr>
          <w:lang w:val="nl-NL"/>
        </w:rPr>
      </w:pPr>
      <w:r w:rsidRPr="001F25CE">
        <w:rPr>
          <w:rFonts w:ascii="Libre Baskerville" w:hAnsi="Libre Baskerville"/>
          <w:b/>
          <w:color w:val="0F2A22"/>
          <w:sz w:val="26"/>
          <w:lang w:val="nl-NL"/>
        </w:rPr>
        <w:t>Geachte klachtencoördinator,</w:t>
      </w:r>
    </w:p>
    <w:p w14:paraId="1858680C" w14:textId="77777777" w:rsidR="00EB0414" w:rsidRPr="001F25CE" w:rsidRDefault="008738F2">
      <w:pPr>
        <w:rPr>
          <w:lang w:val="nl-NL"/>
        </w:rPr>
      </w:pPr>
      <w:r w:rsidRPr="001F25CE">
        <w:rPr>
          <w:lang w:val="nl-NL"/>
        </w:rPr>
        <w:t>Hierbij dien ik een klacht in over het handelen van het college van burgemeester en wethouders van [VUL IN: ...] bij de besluitvorming over de [VUL IN: ...] op de locatie [VUL IN: ...].</w:t>
      </w:r>
    </w:p>
    <w:p w14:paraId="129C448B" w14:textId="77777777" w:rsidR="00EB0414" w:rsidRPr="001F25CE" w:rsidRDefault="008738F2">
      <w:pPr>
        <w:spacing w:before="240"/>
        <w:rPr>
          <w:lang w:val="nl-NL"/>
        </w:rPr>
      </w:pPr>
      <w:r w:rsidRPr="001F25CE">
        <w:rPr>
          <w:rFonts w:ascii="Libre Baskerville" w:hAnsi="Libre Baskerville"/>
          <w:b/>
          <w:color w:val="0F2A22"/>
          <w:sz w:val="26"/>
          <w:lang w:val="nl-NL"/>
        </w:rPr>
        <w:t>Omschrijving van de klacht</w:t>
      </w:r>
    </w:p>
    <w:p w14:paraId="0FFE341C" w14:textId="77777777" w:rsidR="00EB0414" w:rsidRPr="001F25CE" w:rsidRDefault="008738F2">
      <w:pPr>
        <w:rPr>
          <w:lang w:val="nl-NL"/>
        </w:rPr>
      </w:pPr>
      <w:r w:rsidRPr="001F25CE">
        <w:rPr>
          <w:lang w:val="nl-NL"/>
        </w:rPr>
        <w:t>Mijn klacht gaat over het volgende:</w:t>
      </w:r>
    </w:p>
    <w:p w14:paraId="2621BEB6" w14:textId="77777777" w:rsidR="00EB0414" w:rsidRPr="001F25CE" w:rsidRDefault="008738F2">
      <w:pPr>
        <w:rPr>
          <w:lang w:val="nl-NL"/>
        </w:rPr>
      </w:pPr>
      <w:r w:rsidRPr="001F25CE">
        <w:rPr>
          <w:lang w:val="nl-NL"/>
        </w:rPr>
        <w:t>[VUL IN: ...]</w:t>
      </w:r>
    </w:p>
    <w:p w14:paraId="779E09DB" w14:textId="77777777" w:rsidR="00EB0414" w:rsidRPr="001F25CE" w:rsidRDefault="008738F2">
      <w:pPr>
        <w:rPr>
          <w:lang w:val="nl-NL"/>
        </w:rPr>
      </w:pPr>
      <w:r w:rsidRPr="001F25CE">
        <w:rPr>
          <w:lang w:val="nl-NL"/>
        </w:rPr>
        <w:t>[Denk bij uw omschrijving bijvoorbeeld aan: te late of onvolledige voorlichting, een te korte inspraaktermijn, het ontbreken van vooroverleg, het negeren van vragen of het niet nakomen van toezeggingen. Beschrijf alleen wat er bij u echt is gebeurd, met data waar dat kan.]</w:t>
      </w:r>
    </w:p>
    <w:p w14:paraId="04ED0A2D" w14:textId="77777777" w:rsidR="00EB0414" w:rsidRPr="001F25CE" w:rsidRDefault="008738F2">
      <w:pPr>
        <w:spacing w:before="240"/>
        <w:rPr>
          <w:lang w:val="nl-NL"/>
        </w:rPr>
      </w:pPr>
      <w:r w:rsidRPr="001F25CE">
        <w:rPr>
          <w:rFonts w:ascii="Libre Baskerville" w:hAnsi="Libre Baskerville"/>
          <w:b/>
          <w:color w:val="0F2A22"/>
          <w:sz w:val="26"/>
          <w:lang w:val="nl-NL"/>
        </w:rPr>
        <w:t>Verzoek</w:t>
      </w:r>
    </w:p>
    <w:p w14:paraId="14AC1E51" w14:textId="77777777" w:rsidR="00EB0414" w:rsidRPr="001F25CE" w:rsidRDefault="008738F2">
      <w:pPr>
        <w:rPr>
          <w:lang w:val="nl-NL"/>
        </w:rPr>
      </w:pPr>
      <w:r w:rsidRPr="001F25CE">
        <w:rPr>
          <w:lang w:val="nl-NL"/>
        </w:rPr>
        <w:t xml:space="preserve">Ik verzoek u deze klacht te behandelen </w:t>
      </w:r>
      <w:proofErr w:type="gramStart"/>
      <w:r w:rsidRPr="001F25CE">
        <w:rPr>
          <w:lang w:val="nl-NL"/>
        </w:rPr>
        <w:t>conform</w:t>
      </w:r>
      <w:proofErr w:type="gramEnd"/>
      <w:r w:rsidRPr="001F25CE">
        <w:rPr>
          <w:lang w:val="nl-NL"/>
        </w:rPr>
        <w:t xml:space="preserve"> de klachtregeling van de gemeente (art. 9:1 </w:t>
      </w:r>
      <w:proofErr w:type="spellStart"/>
      <w:r w:rsidRPr="001F25CE">
        <w:rPr>
          <w:lang w:val="nl-NL"/>
        </w:rPr>
        <w:t>Awb</w:t>
      </w:r>
      <w:proofErr w:type="spellEnd"/>
      <w:r w:rsidRPr="001F25CE">
        <w:rPr>
          <w:lang w:val="nl-NL"/>
        </w:rPr>
        <w:t>) en mij schriftelijk op de hoogte te stellen van de bevindingen en eventuele genomen maatregelen.</w:t>
      </w:r>
    </w:p>
    <w:p w14:paraId="2A13C538" w14:textId="77777777" w:rsidR="00EB0414" w:rsidRPr="001F25CE" w:rsidRDefault="00EB0414">
      <w:pPr>
        <w:rPr>
          <w:lang w:val="nl-NL"/>
        </w:rPr>
      </w:pPr>
    </w:p>
    <w:p w14:paraId="5381CD3C" w14:textId="77777777" w:rsidR="00EB0414" w:rsidRPr="001F25CE" w:rsidRDefault="008738F2">
      <w:pPr>
        <w:rPr>
          <w:lang w:val="nl-NL"/>
        </w:rPr>
      </w:pPr>
      <w:r w:rsidRPr="001F25CE">
        <w:rPr>
          <w:lang w:val="nl-NL"/>
        </w:rPr>
        <w:t>Met vriendelijke groet,</w:t>
      </w:r>
    </w:p>
    <w:p w14:paraId="35AB531C" w14:textId="77777777" w:rsidR="00EB0414" w:rsidRPr="001F25CE" w:rsidRDefault="00EB0414">
      <w:pPr>
        <w:rPr>
          <w:lang w:val="nl-NL"/>
        </w:rPr>
      </w:pPr>
    </w:p>
    <w:p w14:paraId="08A02A9F" w14:textId="126366CF" w:rsidR="00EB0414" w:rsidRPr="001F25CE" w:rsidRDefault="008738F2">
      <w:pPr>
        <w:rPr>
          <w:lang w:val="nl-NL"/>
        </w:rPr>
      </w:pPr>
      <w:r w:rsidRPr="001F25CE">
        <w:rPr>
          <w:lang w:val="nl-NL"/>
        </w:rPr>
        <w:t xml:space="preserve">[VUL IN: </w:t>
      </w:r>
      <w:proofErr w:type="gramStart"/>
      <w:r w:rsidR="001F25CE">
        <w:rPr>
          <w:lang w:val="nl-NL"/>
        </w:rPr>
        <w:t>handtekening /</w:t>
      </w:r>
      <w:proofErr w:type="gramEnd"/>
      <w:r w:rsidR="001F25CE">
        <w:rPr>
          <w:lang w:val="nl-NL"/>
        </w:rPr>
        <w:t xml:space="preserve"> digitale ondertekening </w:t>
      </w:r>
      <w:r w:rsidRPr="001F25CE">
        <w:rPr>
          <w:lang w:val="nl-NL"/>
        </w:rPr>
        <w:t>...]</w:t>
      </w:r>
    </w:p>
    <w:sectPr w:rsidR="00EB0414" w:rsidRPr="001F25CE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240576">
    <w:abstractNumId w:val="8"/>
  </w:num>
  <w:num w:numId="2" w16cid:durableId="2118868797">
    <w:abstractNumId w:val="6"/>
  </w:num>
  <w:num w:numId="3" w16cid:durableId="1295595120">
    <w:abstractNumId w:val="5"/>
  </w:num>
  <w:num w:numId="4" w16cid:durableId="994529470">
    <w:abstractNumId w:val="4"/>
  </w:num>
  <w:num w:numId="5" w16cid:durableId="894587068">
    <w:abstractNumId w:val="7"/>
  </w:num>
  <w:num w:numId="6" w16cid:durableId="135223751">
    <w:abstractNumId w:val="3"/>
  </w:num>
  <w:num w:numId="7" w16cid:durableId="1512253256">
    <w:abstractNumId w:val="2"/>
  </w:num>
  <w:num w:numId="8" w16cid:durableId="1739401395">
    <w:abstractNumId w:val="1"/>
  </w:num>
  <w:num w:numId="9" w16cid:durableId="961813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25CE"/>
    <w:rsid w:val="00234D62"/>
    <w:rsid w:val="0029639D"/>
    <w:rsid w:val="00326F90"/>
    <w:rsid w:val="008738F2"/>
    <w:rsid w:val="00AA1D8D"/>
    <w:rsid w:val="00B47730"/>
    <w:rsid w:val="00CB0664"/>
    <w:rsid w:val="00EB041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3E7BF2"/>
  <w14:defaultImageDpi w14:val="300"/>
  <w15:docId w15:val="{1B593D55-A477-E54B-BCD7-4D007780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120"/>
    </w:pPr>
    <w:rPr>
      <w:rFonts w:ascii="IBM Plex Sans" w:hAnsi="IBM Plex Sans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F25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F25C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F25CE"/>
    <w:rPr>
      <w:rFonts w:ascii="IBM Plex Sans" w:hAnsi="IBM Plex Sans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25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25CE"/>
    <w:rPr>
      <w:rFonts w:ascii="IBM Plex Sans" w:hAnsi="IBM Plex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Calvin Schukkink</cp:lastModifiedBy>
  <cp:revision>2</cp:revision>
  <dcterms:created xsi:type="dcterms:W3CDTF">2013-12-23T23:15:00Z</dcterms:created>
  <dcterms:modified xsi:type="dcterms:W3CDTF">2026-08-14T07:39:00Z</dcterms:modified>
  <cp:category/>
</cp:coreProperties>
</file>